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57BE2AF1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559E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1A3DFD" w:rsidRPr="001A3DFD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1A3DF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224</cp:revision>
  <dcterms:created xsi:type="dcterms:W3CDTF">2023-12-12T14:57:00Z</dcterms:created>
  <dcterms:modified xsi:type="dcterms:W3CDTF">2026-09-23T09:37:00Z</dcterms:modified>
</cp:coreProperties>
</file>